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C90F399" w14:textId="77777777" w:rsidR="00A721CB" w:rsidRPr="00BE77F7" w:rsidRDefault="008C6011" w:rsidP="00BE77F7">
      <w:pPr>
        <w:jc w:val="center"/>
        <w:rPr>
          <w:b/>
          <w:sz w:val="28"/>
          <w:szCs w:val="28"/>
        </w:rPr>
      </w:pPr>
      <w:r w:rsidRPr="00BE77F7">
        <w:rPr>
          <w:b/>
          <w:sz w:val="28"/>
          <w:szCs w:val="28"/>
        </w:rPr>
        <w:t>Competition: Pricing Strategies</w:t>
      </w:r>
    </w:p>
    <w:p w14:paraId="0FDE219B" w14:textId="77777777" w:rsidR="008C6011" w:rsidRDefault="008C6011"/>
    <w:p w14:paraId="57BBF5DF" w14:textId="443E2E1D" w:rsidR="008C6011" w:rsidRDefault="008C6011" w:rsidP="00BE77F7">
      <w:pPr>
        <w:jc w:val="both"/>
      </w:pPr>
      <w:r>
        <w:t xml:space="preserve">Setting a price for your good or service is a science. What should you charge? </w:t>
      </w:r>
      <w:r w:rsidR="000A59C9">
        <w:t xml:space="preserve">What are your business aims (maximize profit? sales?) and will the price charged meet these aims? </w:t>
      </w:r>
      <w:r>
        <w:t xml:space="preserve">What </w:t>
      </w:r>
      <w:r w:rsidR="000A59C9">
        <w:t xml:space="preserve">other </w:t>
      </w:r>
      <w:r>
        <w:t xml:space="preserve">factors do you need to take into account when deciding on a </w:t>
      </w:r>
      <w:r w:rsidR="00BE77F7">
        <w:t>price?</w:t>
      </w:r>
    </w:p>
    <w:p w14:paraId="60D45F8D" w14:textId="77777777" w:rsidR="008C6011" w:rsidRDefault="008C6011" w:rsidP="00BE77F7">
      <w:pPr>
        <w:jc w:val="both"/>
      </w:pPr>
    </w:p>
    <w:p w14:paraId="4E628182" w14:textId="77777777" w:rsidR="008C6011" w:rsidRDefault="008C6011" w:rsidP="00BE77F7">
      <w:pPr>
        <w:jc w:val="both"/>
      </w:pPr>
      <w:r>
        <w:t xml:space="preserve">Obviously, if there are already </w:t>
      </w:r>
      <w:r w:rsidRPr="00BE77F7">
        <w:rPr>
          <w:b/>
        </w:rPr>
        <w:t>competitors</w:t>
      </w:r>
      <w:r>
        <w:t xml:space="preserve"> in the market </w:t>
      </w:r>
      <w:r w:rsidR="00BE77F7">
        <w:t>selling</w:t>
      </w:r>
      <w:r>
        <w:t xml:space="preserve"> similar </w:t>
      </w:r>
      <w:r w:rsidR="00BE77F7">
        <w:t>products</w:t>
      </w:r>
      <w:r>
        <w:t xml:space="preserve"> you need to be aware of the prices that they charge- if this is the main factor that determines the price set then you will follow a </w:t>
      </w:r>
      <w:r w:rsidRPr="00BE77F7">
        <w:rPr>
          <w:b/>
        </w:rPr>
        <w:t>competition-based pricing strategy</w:t>
      </w:r>
      <w:r>
        <w:t>.</w:t>
      </w:r>
    </w:p>
    <w:p w14:paraId="340F3789" w14:textId="77777777" w:rsidR="008C6011" w:rsidRDefault="008C6011" w:rsidP="00BE77F7">
      <w:pPr>
        <w:jc w:val="both"/>
      </w:pPr>
    </w:p>
    <w:p w14:paraId="46D25E68" w14:textId="77777777" w:rsidR="008C6011" w:rsidRPr="00BE77F7" w:rsidRDefault="008C6011" w:rsidP="00BE77F7">
      <w:pPr>
        <w:jc w:val="both"/>
        <w:rPr>
          <w:b/>
        </w:rPr>
      </w:pPr>
      <w:r>
        <w:t xml:space="preserve">Alternatively, your main consideration might be how much </w:t>
      </w:r>
      <w:r w:rsidRPr="00BE77F7">
        <w:rPr>
          <w:b/>
        </w:rPr>
        <w:t>consumers</w:t>
      </w:r>
      <w:r>
        <w:t xml:space="preserve"> are willing to pay for your good/service.  If this is the case you will follow a </w:t>
      </w:r>
      <w:r w:rsidRPr="00BE77F7">
        <w:rPr>
          <w:b/>
        </w:rPr>
        <w:t>demand-based pricing strategy.</w:t>
      </w:r>
    </w:p>
    <w:p w14:paraId="0F7C9B3E" w14:textId="77777777" w:rsidR="008C6011" w:rsidRDefault="008C6011" w:rsidP="00BE77F7">
      <w:pPr>
        <w:jc w:val="both"/>
      </w:pPr>
    </w:p>
    <w:p w14:paraId="3A5C5CBC" w14:textId="77777777" w:rsidR="008C6011" w:rsidRDefault="008C6011" w:rsidP="00BE77F7">
      <w:pPr>
        <w:jc w:val="both"/>
      </w:pPr>
      <w:r>
        <w:t xml:space="preserve">Finally, you will also need to set a price that covers the average </w:t>
      </w:r>
      <w:r w:rsidRPr="00BE77F7">
        <w:rPr>
          <w:b/>
        </w:rPr>
        <w:t xml:space="preserve">cost of </w:t>
      </w:r>
      <w:r w:rsidR="00BE77F7" w:rsidRPr="00BE77F7">
        <w:rPr>
          <w:b/>
        </w:rPr>
        <w:t>production</w:t>
      </w:r>
      <w:r>
        <w:t xml:space="preserve"> therefore </w:t>
      </w:r>
      <w:r w:rsidR="000E47C8">
        <w:t xml:space="preserve">you might choose a </w:t>
      </w:r>
      <w:r w:rsidR="000E47C8" w:rsidRPr="00BE77F7">
        <w:rPr>
          <w:b/>
        </w:rPr>
        <w:t>cost-based pricing strategy</w:t>
      </w:r>
    </w:p>
    <w:p w14:paraId="045E6F84" w14:textId="77777777" w:rsidR="008C6011" w:rsidRDefault="008C6011"/>
    <w:p w14:paraId="35E8DEEA" w14:textId="77777777" w:rsidR="008C6011" w:rsidRDefault="000E47C8">
      <w:r w:rsidRPr="00E52EDE">
        <w:rPr>
          <w:b/>
        </w:rPr>
        <w:t>Task</w:t>
      </w:r>
      <w:r w:rsidR="00E52EDE">
        <w:t>: match the strategies (1-5) to the descriptions (A-E)</w:t>
      </w:r>
    </w:p>
    <w:p w14:paraId="41BC872E" w14:textId="77777777" w:rsidR="000E47C8" w:rsidRDefault="000E47C8" w:rsidP="008C6011">
      <w:pPr>
        <w:rPr>
          <w:b/>
          <w:bCs/>
          <w:lang w:val="en-GB"/>
        </w:rPr>
      </w:pPr>
    </w:p>
    <w:tbl>
      <w:tblPr>
        <w:tblStyle w:val="TableGrid"/>
        <w:tblW w:w="0" w:type="auto"/>
        <w:jc w:val="center"/>
        <w:tblInd w:w="-1351" w:type="dxa"/>
        <w:tblLook w:val="04A0" w:firstRow="1" w:lastRow="0" w:firstColumn="1" w:lastColumn="0" w:noHBand="0" w:noVBand="1"/>
      </w:tblPr>
      <w:tblGrid>
        <w:gridCol w:w="3180"/>
        <w:gridCol w:w="5699"/>
      </w:tblGrid>
      <w:tr w:rsidR="00E52EDE" w14:paraId="556C2DAE" w14:textId="77777777" w:rsidTr="00E52EDE">
        <w:trPr>
          <w:jc w:val="center"/>
        </w:trPr>
        <w:tc>
          <w:tcPr>
            <w:tcW w:w="3180" w:type="dxa"/>
          </w:tcPr>
          <w:p w14:paraId="789AD72F" w14:textId="77777777" w:rsidR="000E47C8" w:rsidRDefault="000E47C8" w:rsidP="008C601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Competition based pricing strategies:</w:t>
            </w:r>
          </w:p>
        </w:tc>
        <w:tc>
          <w:tcPr>
            <w:tcW w:w="5699" w:type="dxa"/>
          </w:tcPr>
          <w:p w14:paraId="673E205B" w14:textId="77777777" w:rsidR="000E47C8" w:rsidRDefault="000E47C8" w:rsidP="000E47C8">
            <w:pPr>
              <w:tabs>
                <w:tab w:val="left" w:pos="2988"/>
              </w:tabs>
              <w:ind w:right="-2232"/>
              <w:rPr>
                <w:b/>
                <w:bCs/>
                <w:lang w:val="en-GB"/>
              </w:rPr>
            </w:pPr>
          </w:p>
        </w:tc>
      </w:tr>
      <w:tr w:rsidR="00E52EDE" w14:paraId="7435A982" w14:textId="77777777" w:rsidTr="00E52EDE">
        <w:trPr>
          <w:jc w:val="center"/>
        </w:trPr>
        <w:tc>
          <w:tcPr>
            <w:tcW w:w="3180" w:type="dxa"/>
          </w:tcPr>
          <w:p w14:paraId="32215842" w14:textId="77777777" w:rsidR="000E47C8" w:rsidRPr="00E52EDE" w:rsidRDefault="000E47C8" w:rsidP="008C6011">
            <w:pPr>
              <w:rPr>
                <w:bCs/>
                <w:lang w:val="en-GB"/>
              </w:rPr>
            </w:pPr>
            <w:r w:rsidRPr="00E52EDE">
              <w:rPr>
                <w:bCs/>
                <w:lang w:val="en-GB"/>
              </w:rPr>
              <w:t>1. Predatory Pricing</w:t>
            </w:r>
          </w:p>
        </w:tc>
        <w:tc>
          <w:tcPr>
            <w:tcW w:w="5699" w:type="dxa"/>
          </w:tcPr>
          <w:p w14:paraId="4443B2F8" w14:textId="77777777" w:rsidR="000E47C8" w:rsidRDefault="000E47C8" w:rsidP="008C6011">
            <w:pPr>
              <w:rPr>
                <w:b/>
                <w:bCs/>
                <w:lang w:val="en-GB"/>
              </w:rPr>
            </w:pPr>
          </w:p>
        </w:tc>
      </w:tr>
      <w:tr w:rsidR="00E52EDE" w14:paraId="5885BD2D" w14:textId="77777777" w:rsidTr="00E52EDE">
        <w:trPr>
          <w:jc w:val="center"/>
        </w:trPr>
        <w:tc>
          <w:tcPr>
            <w:tcW w:w="3180" w:type="dxa"/>
          </w:tcPr>
          <w:p w14:paraId="49B4E320" w14:textId="77777777" w:rsidR="000E47C8" w:rsidRPr="00E52EDE" w:rsidRDefault="000E47C8" w:rsidP="008C6011">
            <w:pPr>
              <w:rPr>
                <w:bCs/>
                <w:lang w:val="en-GB"/>
              </w:rPr>
            </w:pPr>
            <w:r w:rsidRPr="00E52EDE">
              <w:rPr>
                <w:bCs/>
                <w:lang w:val="en-GB"/>
              </w:rPr>
              <w:t>2. Price Leadership</w:t>
            </w:r>
          </w:p>
        </w:tc>
        <w:tc>
          <w:tcPr>
            <w:tcW w:w="5699" w:type="dxa"/>
          </w:tcPr>
          <w:p w14:paraId="3B7A290D" w14:textId="77777777" w:rsidR="000E47C8" w:rsidRDefault="000E47C8" w:rsidP="008C6011">
            <w:pPr>
              <w:rPr>
                <w:b/>
                <w:bCs/>
                <w:lang w:val="en-GB"/>
              </w:rPr>
            </w:pPr>
          </w:p>
        </w:tc>
      </w:tr>
      <w:tr w:rsidR="00E52EDE" w14:paraId="1C66C2D8" w14:textId="77777777" w:rsidTr="00E52EDE">
        <w:trPr>
          <w:jc w:val="center"/>
        </w:trPr>
        <w:tc>
          <w:tcPr>
            <w:tcW w:w="3180" w:type="dxa"/>
          </w:tcPr>
          <w:p w14:paraId="1DB73EF1" w14:textId="77777777" w:rsidR="000E47C8" w:rsidRDefault="000E47C8" w:rsidP="008C601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Demand-based pricing strategies</w:t>
            </w:r>
          </w:p>
        </w:tc>
        <w:tc>
          <w:tcPr>
            <w:tcW w:w="5699" w:type="dxa"/>
          </w:tcPr>
          <w:p w14:paraId="19F663FE" w14:textId="77777777" w:rsidR="000E47C8" w:rsidRDefault="000E47C8" w:rsidP="008C6011">
            <w:pPr>
              <w:rPr>
                <w:b/>
                <w:bCs/>
                <w:lang w:val="en-GB"/>
              </w:rPr>
            </w:pPr>
          </w:p>
        </w:tc>
      </w:tr>
      <w:tr w:rsidR="00E52EDE" w14:paraId="7686B73F" w14:textId="77777777" w:rsidTr="00E52EDE">
        <w:trPr>
          <w:jc w:val="center"/>
        </w:trPr>
        <w:tc>
          <w:tcPr>
            <w:tcW w:w="3180" w:type="dxa"/>
          </w:tcPr>
          <w:p w14:paraId="2D4D9B75" w14:textId="77777777" w:rsidR="000E47C8" w:rsidRPr="00E52EDE" w:rsidRDefault="00E52EDE" w:rsidP="008C601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3</w:t>
            </w:r>
            <w:r w:rsidR="000E47C8" w:rsidRPr="00E52EDE">
              <w:rPr>
                <w:bCs/>
                <w:lang w:val="en-GB"/>
              </w:rPr>
              <w:t>. Price Skimming</w:t>
            </w:r>
          </w:p>
        </w:tc>
        <w:tc>
          <w:tcPr>
            <w:tcW w:w="5699" w:type="dxa"/>
          </w:tcPr>
          <w:p w14:paraId="155199D2" w14:textId="77777777" w:rsidR="000E47C8" w:rsidRDefault="000E47C8" w:rsidP="008C6011">
            <w:pPr>
              <w:rPr>
                <w:b/>
                <w:bCs/>
                <w:lang w:val="en-GB"/>
              </w:rPr>
            </w:pPr>
          </w:p>
        </w:tc>
      </w:tr>
      <w:tr w:rsidR="00E52EDE" w14:paraId="5C1B358C" w14:textId="77777777" w:rsidTr="00E52EDE">
        <w:trPr>
          <w:jc w:val="center"/>
        </w:trPr>
        <w:tc>
          <w:tcPr>
            <w:tcW w:w="3180" w:type="dxa"/>
          </w:tcPr>
          <w:p w14:paraId="2930E14D" w14:textId="77777777" w:rsidR="000E47C8" w:rsidRPr="00E52EDE" w:rsidRDefault="00E52EDE" w:rsidP="008C601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</w:t>
            </w:r>
            <w:r w:rsidR="000E47C8" w:rsidRPr="00E52EDE">
              <w:rPr>
                <w:bCs/>
                <w:lang w:val="en-GB"/>
              </w:rPr>
              <w:t>. Penetration Pricing</w:t>
            </w:r>
          </w:p>
        </w:tc>
        <w:tc>
          <w:tcPr>
            <w:tcW w:w="5699" w:type="dxa"/>
          </w:tcPr>
          <w:p w14:paraId="534012B9" w14:textId="77777777" w:rsidR="000E47C8" w:rsidRDefault="000E47C8" w:rsidP="008C6011">
            <w:pPr>
              <w:rPr>
                <w:b/>
                <w:bCs/>
                <w:lang w:val="en-GB"/>
              </w:rPr>
            </w:pPr>
          </w:p>
        </w:tc>
      </w:tr>
      <w:tr w:rsidR="00E52EDE" w14:paraId="08C49F25" w14:textId="77777777" w:rsidTr="00E52EDE">
        <w:trPr>
          <w:jc w:val="center"/>
        </w:trPr>
        <w:tc>
          <w:tcPr>
            <w:tcW w:w="3180" w:type="dxa"/>
          </w:tcPr>
          <w:p w14:paraId="1AE21CBF" w14:textId="77777777" w:rsidR="000E47C8" w:rsidRDefault="00E52EDE" w:rsidP="008C601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5. </w:t>
            </w:r>
            <w:r w:rsidR="000E47C8">
              <w:rPr>
                <w:b/>
                <w:bCs/>
                <w:lang w:val="en-GB"/>
              </w:rPr>
              <w:t>Cost-Based Pricing</w:t>
            </w:r>
          </w:p>
        </w:tc>
        <w:tc>
          <w:tcPr>
            <w:tcW w:w="5699" w:type="dxa"/>
          </w:tcPr>
          <w:p w14:paraId="6F75798A" w14:textId="77777777" w:rsidR="000E47C8" w:rsidRDefault="000E47C8" w:rsidP="008C6011">
            <w:pPr>
              <w:rPr>
                <w:b/>
                <w:bCs/>
                <w:lang w:val="en-GB"/>
              </w:rPr>
            </w:pPr>
          </w:p>
        </w:tc>
      </w:tr>
    </w:tbl>
    <w:p w14:paraId="7A19F33A" w14:textId="77777777" w:rsidR="000E47C8" w:rsidRDefault="000E47C8" w:rsidP="008C6011">
      <w:pPr>
        <w:rPr>
          <w:b/>
          <w:bCs/>
          <w:lang w:val="en-GB"/>
        </w:rPr>
      </w:pPr>
    </w:p>
    <w:p w14:paraId="5094FF64" w14:textId="77777777" w:rsidR="00E52EDE" w:rsidRPr="00EC4A5E" w:rsidRDefault="00E52EDE" w:rsidP="00EC4A5E">
      <w:pPr>
        <w:pStyle w:val="ListParagraph"/>
        <w:numPr>
          <w:ilvl w:val="0"/>
          <w:numId w:val="1"/>
        </w:numPr>
        <w:jc w:val="both"/>
        <w:rPr>
          <w:bCs/>
          <w:lang w:val="en-GB"/>
        </w:rPr>
      </w:pPr>
      <w:r w:rsidRPr="00EC4A5E">
        <w:rPr>
          <w:bCs/>
          <w:lang w:val="en-GB"/>
        </w:rPr>
        <w:t>S</w:t>
      </w:r>
      <w:r w:rsidR="008C6011" w:rsidRPr="00EC4A5E">
        <w:rPr>
          <w:bCs/>
          <w:lang w:val="en-GB"/>
        </w:rPr>
        <w:t xml:space="preserve">etting </w:t>
      </w:r>
      <w:r w:rsidR="00EC4A5E" w:rsidRPr="00EC4A5E">
        <w:rPr>
          <w:bCs/>
          <w:lang w:val="en-GB"/>
        </w:rPr>
        <w:t>a high</w:t>
      </w:r>
      <w:r w:rsidR="008C6011" w:rsidRPr="00EC4A5E">
        <w:rPr>
          <w:bCs/>
          <w:lang w:val="en-GB"/>
        </w:rPr>
        <w:t xml:space="preserve"> price if there is little competition</w:t>
      </w:r>
      <w:r w:rsidR="00EC4A5E" w:rsidRPr="00EC4A5E">
        <w:rPr>
          <w:bCs/>
          <w:lang w:val="en-GB"/>
        </w:rPr>
        <w:t xml:space="preserve"> (usually when a new product in high demand is released).  Price will often fall later. </w:t>
      </w:r>
    </w:p>
    <w:p w14:paraId="7F167AF6" w14:textId="77777777" w:rsidR="00E52EDE" w:rsidRPr="00EC4A5E" w:rsidRDefault="00E52EDE" w:rsidP="00EC4A5E">
      <w:pPr>
        <w:pStyle w:val="ListParagraph"/>
        <w:numPr>
          <w:ilvl w:val="0"/>
          <w:numId w:val="1"/>
        </w:numPr>
        <w:jc w:val="both"/>
        <w:rPr>
          <w:bCs/>
          <w:lang w:val="en-GB"/>
        </w:rPr>
      </w:pPr>
      <w:r>
        <w:t>S</w:t>
      </w:r>
      <w:r w:rsidR="008C6011" w:rsidRPr="00EC4A5E">
        <w:rPr>
          <w:bCs/>
          <w:lang w:val="en-GB"/>
        </w:rPr>
        <w:t>etting a low price for a new product to boost its sales and increase market share</w:t>
      </w:r>
    </w:p>
    <w:p w14:paraId="1C783531" w14:textId="77777777" w:rsidR="008C6011" w:rsidRPr="00EC4A5E" w:rsidRDefault="00E52EDE" w:rsidP="00EC4A5E">
      <w:pPr>
        <w:pStyle w:val="ListParagraph"/>
        <w:numPr>
          <w:ilvl w:val="0"/>
          <w:numId w:val="1"/>
        </w:numPr>
        <w:jc w:val="both"/>
        <w:rPr>
          <w:bCs/>
          <w:lang w:val="en-GB"/>
        </w:rPr>
      </w:pPr>
      <w:r>
        <w:t>U</w:t>
      </w:r>
      <w:r w:rsidR="008C6011" w:rsidRPr="00EC4A5E">
        <w:rPr>
          <w:bCs/>
          <w:lang w:val="en-GB"/>
        </w:rPr>
        <w:t>ndercutting the prices of rival firms in an at</w:t>
      </w:r>
      <w:r w:rsidRPr="00EC4A5E">
        <w:rPr>
          <w:bCs/>
          <w:lang w:val="en-GB"/>
        </w:rPr>
        <w:t xml:space="preserve">tempt to </w:t>
      </w:r>
      <w:r w:rsidR="008C6011" w:rsidRPr="00EC4A5E">
        <w:rPr>
          <w:bCs/>
          <w:lang w:val="en-GB"/>
        </w:rPr>
        <w:t>drive them out of business</w:t>
      </w:r>
      <w:r w:rsidRPr="00EC4A5E">
        <w:rPr>
          <w:bCs/>
          <w:lang w:val="en-GB"/>
        </w:rPr>
        <w:t>.</w:t>
      </w:r>
      <w:r w:rsidRPr="00EC4A5E">
        <w:rPr>
          <w:rFonts w:ascii="Arial" w:eastAsia="ＭＳ Ｐゴシック" w:hAnsi="Arial" w:cs="ＭＳ Ｐゴシック"/>
          <w:color w:val="000000" w:themeColor="text1"/>
          <w:kern w:val="24"/>
          <w:sz w:val="28"/>
          <w:szCs w:val="28"/>
          <w:lang w:val="en-GB"/>
        </w:rPr>
        <w:t xml:space="preserve"> </w:t>
      </w:r>
      <w:r w:rsidRPr="00EC4A5E">
        <w:rPr>
          <w:bCs/>
          <w:lang w:val="en-GB"/>
        </w:rPr>
        <w:t>But this strategy</w:t>
      </w:r>
      <w:r w:rsidR="008C6011" w:rsidRPr="00EC4A5E">
        <w:rPr>
          <w:bCs/>
          <w:lang w:val="en-GB"/>
        </w:rPr>
        <w:t xml:space="preserve"> (also called destruction pricing) ca</w:t>
      </w:r>
      <w:r w:rsidR="00EC4A5E" w:rsidRPr="00EC4A5E">
        <w:rPr>
          <w:bCs/>
          <w:lang w:val="en-GB"/>
        </w:rPr>
        <w:t>n result in damaging price wars.</w:t>
      </w:r>
    </w:p>
    <w:p w14:paraId="4A9D5C29" w14:textId="77777777" w:rsidR="008C6011" w:rsidRPr="00EC4A5E" w:rsidRDefault="00E52EDE" w:rsidP="00EC4A5E">
      <w:pPr>
        <w:pStyle w:val="ListParagraph"/>
        <w:numPr>
          <w:ilvl w:val="0"/>
          <w:numId w:val="1"/>
        </w:numPr>
        <w:jc w:val="both"/>
        <w:rPr>
          <w:bCs/>
          <w:lang w:val="en-GB"/>
        </w:rPr>
      </w:pPr>
      <w:r w:rsidRPr="00EC4A5E">
        <w:rPr>
          <w:bCs/>
          <w:lang w:val="en-GB"/>
        </w:rPr>
        <w:t>R</w:t>
      </w:r>
      <w:r w:rsidR="008C6011" w:rsidRPr="00EC4A5E">
        <w:rPr>
          <w:bCs/>
          <w:lang w:val="en-GB"/>
        </w:rPr>
        <w:t>ivals setting their prices at or near the price charged by the market leader to avoid a price war</w:t>
      </w:r>
      <w:r w:rsidR="00EC4A5E" w:rsidRPr="00EC4A5E">
        <w:rPr>
          <w:bCs/>
          <w:lang w:val="en-GB"/>
        </w:rPr>
        <w:t>.</w:t>
      </w:r>
    </w:p>
    <w:p w14:paraId="11E5760D" w14:textId="77777777" w:rsidR="008C6011" w:rsidRPr="00EC4A5E" w:rsidRDefault="00E52EDE" w:rsidP="00EC4A5E">
      <w:pPr>
        <w:pStyle w:val="ListParagraph"/>
        <w:numPr>
          <w:ilvl w:val="0"/>
          <w:numId w:val="1"/>
        </w:numPr>
        <w:jc w:val="both"/>
        <w:rPr>
          <w:bCs/>
        </w:rPr>
      </w:pPr>
      <w:r w:rsidRPr="00EC4A5E">
        <w:rPr>
          <w:bCs/>
          <w:lang w:val="en-GB"/>
        </w:rPr>
        <w:t>S</w:t>
      </w:r>
      <w:r w:rsidR="008C6011" w:rsidRPr="00EC4A5E">
        <w:rPr>
          <w:bCs/>
          <w:lang w:val="en-GB"/>
        </w:rPr>
        <w:t>etting price equal to average cost plus a fixed or percentage mark-up for profi</w:t>
      </w:r>
      <w:r w:rsidRPr="00EC4A5E">
        <w:rPr>
          <w:bCs/>
          <w:lang w:val="en-GB"/>
        </w:rPr>
        <w:t>t.</w:t>
      </w:r>
      <w:r w:rsidR="008C6011" w:rsidRPr="00EC4A5E">
        <w:rPr>
          <w:rFonts w:ascii="Arial" w:eastAsia="ＭＳ Ｐゴシック" w:hAnsi="Arial" w:cs="ＭＳ Ｐゴシック"/>
          <w:color w:val="000000" w:themeColor="text1"/>
          <w:kern w:val="24"/>
          <w:sz w:val="28"/>
          <w:szCs w:val="28"/>
          <w:lang w:val="en-GB"/>
        </w:rPr>
        <w:t xml:space="preserve"> </w:t>
      </w:r>
      <w:r w:rsidR="008C6011" w:rsidRPr="00EC4A5E">
        <w:rPr>
          <w:bCs/>
          <w:lang w:val="en-GB"/>
        </w:rPr>
        <w:t>But this takes no account of what</w:t>
      </w:r>
      <w:r w:rsidRPr="00EC4A5E">
        <w:rPr>
          <w:bCs/>
        </w:rPr>
        <w:t xml:space="preserve"> </w:t>
      </w:r>
      <w:r w:rsidR="008C6011" w:rsidRPr="00EC4A5E">
        <w:rPr>
          <w:bCs/>
          <w:lang w:val="en-GB"/>
        </w:rPr>
        <w:t>consumers may be willing to pay or h</w:t>
      </w:r>
      <w:r w:rsidR="00EC4A5E">
        <w:rPr>
          <w:bCs/>
          <w:lang w:val="en-GB"/>
        </w:rPr>
        <w:t xml:space="preserve">ow much competition there is in </w:t>
      </w:r>
      <w:r w:rsidR="008C6011" w:rsidRPr="00EC4A5E">
        <w:rPr>
          <w:bCs/>
          <w:lang w:val="en-GB"/>
        </w:rPr>
        <w:t>the market</w:t>
      </w:r>
      <w:r w:rsidR="00EC4A5E" w:rsidRPr="00EC4A5E">
        <w:rPr>
          <w:bCs/>
          <w:lang w:val="en-GB"/>
        </w:rPr>
        <w:t>.</w:t>
      </w:r>
    </w:p>
    <w:p w14:paraId="2AEE8C71" w14:textId="77777777" w:rsidR="008C6011" w:rsidRPr="00E52EDE" w:rsidRDefault="008C6011" w:rsidP="008C6011"/>
    <w:p w14:paraId="1C8E9BFA" w14:textId="77777777" w:rsidR="008C6011" w:rsidRDefault="008C6011"/>
    <w:p w14:paraId="483CAE42" w14:textId="77777777" w:rsidR="00F07F88" w:rsidRDefault="00F07F88"/>
    <w:p w14:paraId="5AF605F2" w14:textId="77777777" w:rsidR="00F07F88" w:rsidRDefault="00F07F88"/>
    <w:p w14:paraId="319522D4" w14:textId="436F7C9B" w:rsidR="00F07F88" w:rsidRDefault="000A59C9" w:rsidP="00F07F88">
      <w:pPr>
        <w:pStyle w:val="Heading1"/>
      </w:pPr>
      <w:r>
        <w:rPr>
          <w:noProof/>
          <w:sz w:val="20"/>
          <w:lang w:val="en-US"/>
        </w:rPr>
        <w:pict w14:anchorId="76FCA8D7">
          <v:shapetype id="_x0000_t136" coordsize="21600,21600" o:spt="136" adj="10800" path="m@7,0l@8,0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18pt;margin-top:-27pt;width:314.25pt;height:42.75pt;z-index:251660288" fillcolor="#0c0">
            <v:shadow color="#868686"/>
            <v:textpath style="font-family:&quot;Arial Black&quot;;v-text-kern:t" trim="t" fitpath="t" string="Pricing Strategies Worksheet"/>
          </v:shape>
        </w:pict>
      </w:r>
      <w:r w:rsidR="00F07F88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5E64840" wp14:editId="729118C0">
            <wp:simplePos x="0" y="0"/>
            <wp:positionH relativeFrom="column">
              <wp:posOffset>3886200</wp:posOffset>
            </wp:positionH>
            <wp:positionV relativeFrom="paragraph">
              <wp:posOffset>-685800</wp:posOffset>
            </wp:positionV>
            <wp:extent cx="1819275" cy="1276350"/>
            <wp:effectExtent l="0" t="0" r="9525" b="0"/>
            <wp:wrapTight wrapText="bothSides">
              <wp:wrapPolygon edited="0">
                <wp:start x="4222" y="0"/>
                <wp:lineTo x="0" y="6448"/>
                <wp:lineTo x="0" y="6878"/>
                <wp:lineTo x="9349" y="6878"/>
                <wp:lineTo x="11460" y="13755"/>
                <wp:lineTo x="15380" y="20633"/>
                <wp:lineTo x="15983" y="21063"/>
                <wp:lineTo x="17793" y="21063"/>
                <wp:lineTo x="17793" y="20633"/>
                <wp:lineTo x="21412" y="15045"/>
                <wp:lineTo x="21412" y="13755"/>
                <wp:lineTo x="16285" y="6878"/>
                <wp:lineTo x="16586" y="5158"/>
                <wp:lineTo x="14475" y="3009"/>
                <wp:lineTo x="8142" y="0"/>
                <wp:lineTo x="4222" y="0"/>
              </wp:wrapPolygon>
            </wp:wrapTight>
            <wp:docPr id="22" name="Picture 2" descr="j0312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1209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65F376" w14:textId="77777777" w:rsidR="00F07F88" w:rsidRDefault="00F07F88" w:rsidP="00F07F88">
      <w:pPr>
        <w:pStyle w:val="Heading1"/>
      </w:pPr>
    </w:p>
    <w:p w14:paraId="7F39C48A" w14:textId="1477034B" w:rsidR="00F07F88" w:rsidRDefault="00F07F88" w:rsidP="00F07F88">
      <w:r>
        <w:t xml:space="preserve">For each of the scenarios below, recommend </w:t>
      </w:r>
      <w:r>
        <w:rPr>
          <w:b/>
          <w:bCs/>
          <w:u w:val="single"/>
        </w:rPr>
        <w:t>one</w:t>
      </w:r>
      <w:r>
        <w:t xml:space="preserve"> pricing strategy from the 5 we covered in class:</w:t>
      </w:r>
    </w:p>
    <w:p w14:paraId="3AA0A15B" w14:textId="77777777" w:rsidR="00F07F88" w:rsidRDefault="00F07F88" w:rsidP="00F07F88"/>
    <w:p w14:paraId="26971D89" w14:textId="77777777" w:rsidR="00F07F88" w:rsidRDefault="00F07F88" w:rsidP="00F07F88">
      <w:pPr>
        <w:numPr>
          <w:ilvl w:val="0"/>
          <w:numId w:val="2"/>
        </w:numPr>
      </w:pPr>
      <w:r>
        <w:t>A luxury limo service wants to offer clients an exclusive service where all their needs are catered for in a professional manner</w:t>
      </w:r>
    </w:p>
    <w:p w14:paraId="0E54E225" w14:textId="77777777" w:rsidR="00F07F88" w:rsidRDefault="00F07F88" w:rsidP="00F07F88"/>
    <w:p w14:paraId="697462F5" w14:textId="06AFCD8E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741596" wp14:editId="68A46B28">
                <wp:simplePos x="0" y="0"/>
                <wp:positionH relativeFrom="column">
                  <wp:posOffset>342900</wp:posOffset>
                </wp:positionH>
                <wp:positionV relativeFrom="paragraph">
                  <wp:posOffset>13335</wp:posOffset>
                </wp:positionV>
                <wp:extent cx="4914900" cy="0"/>
                <wp:effectExtent l="12700" t="18415" r="25400" b="19685"/>
                <wp:wrapNone/>
                <wp:docPr id="1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.05pt" to="414pt,1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15Q/BECAAApBAAADgAAAGRycy9lMm9Eb2MueG1srFPBjtowEL1X6j9YvkMSGli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"/>
            </w:pict>
          </mc:Fallback>
        </mc:AlternateContent>
      </w:r>
    </w:p>
    <w:p w14:paraId="31052FB7" w14:textId="5829152B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6CED77" wp14:editId="7576585E">
                <wp:simplePos x="0" y="0"/>
                <wp:positionH relativeFrom="column">
                  <wp:posOffset>342900</wp:posOffset>
                </wp:positionH>
                <wp:positionV relativeFrom="paragraph">
                  <wp:posOffset>73025</wp:posOffset>
                </wp:positionV>
                <wp:extent cx="4914900" cy="0"/>
                <wp:effectExtent l="12700" t="18415" r="25400" b="19685"/>
                <wp:wrapNone/>
                <wp:docPr id="1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5.75pt" to="414pt,5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igrFxICAAApBAAADgAAAGRycy9lMm9Eb2MueG1srFPBjtowEL1X6j9YvkMSGli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"/>
            </w:pict>
          </mc:Fallback>
        </mc:AlternateContent>
      </w:r>
    </w:p>
    <w:p w14:paraId="2F0449BC" w14:textId="7870262C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DEBD22" wp14:editId="687C0246">
                <wp:simplePos x="0" y="0"/>
                <wp:positionH relativeFrom="column">
                  <wp:posOffset>342900</wp:posOffset>
                </wp:positionH>
                <wp:positionV relativeFrom="paragraph">
                  <wp:posOffset>133350</wp:posOffset>
                </wp:positionV>
                <wp:extent cx="4914900" cy="0"/>
                <wp:effectExtent l="12700" t="18415" r="25400" b="19685"/>
                <wp:wrapNone/>
                <wp:docPr id="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0.5pt" to="414pt,10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"/>
            </w:pict>
          </mc:Fallback>
        </mc:AlternateContent>
      </w:r>
    </w:p>
    <w:p w14:paraId="528D8B5C" w14:textId="77777777" w:rsidR="00F07F88" w:rsidRDefault="00F07F88" w:rsidP="00F07F88">
      <w:pPr>
        <w:numPr>
          <w:ilvl w:val="0"/>
          <w:numId w:val="2"/>
        </w:numPr>
      </w:pPr>
      <w:r>
        <w:t>A new sparkling lemon drink is being launched into the already highly competitive fizzy drinks market</w:t>
      </w:r>
    </w:p>
    <w:p w14:paraId="1B282F00" w14:textId="77777777" w:rsidR="00F07F88" w:rsidRDefault="00F07F88" w:rsidP="00F07F88"/>
    <w:p w14:paraId="6F9FE006" w14:textId="3A32A1F3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0A7F17" wp14:editId="226C923B">
                <wp:simplePos x="0" y="0"/>
                <wp:positionH relativeFrom="column">
                  <wp:posOffset>342900</wp:posOffset>
                </wp:positionH>
                <wp:positionV relativeFrom="paragraph">
                  <wp:posOffset>30480</wp:posOffset>
                </wp:positionV>
                <wp:extent cx="4914900" cy="0"/>
                <wp:effectExtent l="12700" t="18415" r="25400" b="19685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4pt" to="414pt,2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"/>
            </w:pict>
          </mc:Fallback>
        </mc:AlternateContent>
      </w:r>
    </w:p>
    <w:p w14:paraId="63623BE4" w14:textId="7569E9CE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BA88F9" wp14:editId="1D08CB3F">
                <wp:simplePos x="0" y="0"/>
                <wp:positionH relativeFrom="column">
                  <wp:posOffset>342900</wp:posOffset>
                </wp:positionH>
                <wp:positionV relativeFrom="paragraph">
                  <wp:posOffset>90170</wp:posOffset>
                </wp:positionV>
                <wp:extent cx="4914900" cy="0"/>
                <wp:effectExtent l="12700" t="18415" r="25400" b="19685"/>
                <wp:wrapNone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1pt" to="414pt,7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"/>
            </w:pict>
          </mc:Fallback>
        </mc:AlternateContent>
      </w:r>
    </w:p>
    <w:p w14:paraId="4AA08174" w14:textId="569E1314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25765A" wp14:editId="178B508E">
                <wp:simplePos x="0" y="0"/>
                <wp:positionH relativeFrom="column">
                  <wp:posOffset>342900</wp:posOffset>
                </wp:positionH>
                <wp:positionV relativeFrom="paragraph">
                  <wp:posOffset>149860</wp:posOffset>
                </wp:positionV>
                <wp:extent cx="4914900" cy="0"/>
                <wp:effectExtent l="12700" t="17780" r="25400" b="20320"/>
                <wp:wrapNone/>
                <wp:docPr id="1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8pt" to="414pt,11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mnfNhMCAAAqBAAADgAAAGRycy9lMm9Eb2MueG1srFPBjtowEL1X6j9YvkMSNlC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"/>
            </w:pict>
          </mc:Fallback>
        </mc:AlternateContent>
      </w:r>
    </w:p>
    <w:p w14:paraId="0A932100" w14:textId="77777777" w:rsidR="00F07F88" w:rsidRDefault="00F07F88" w:rsidP="00F07F88">
      <w:pPr>
        <w:numPr>
          <w:ilvl w:val="0"/>
          <w:numId w:val="2"/>
        </w:numPr>
      </w:pPr>
      <w:r>
        <w:t>A business producing an anti-ageing wrinkle cream wants to position it’s product so customers believe it to be of better quality that it’s nearest rivals</w:t>
      </w:r>
    </w:p>
    <w:p w14:paraId="4965B904" w14:textId="77777777" w:rsidR="00F07F88" w:rsidRDefault="00F07F88" w:rsidP="00F07F88"/>
    <w:p w14:paraId="5E77BB3F" w14:textId="012845B3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3A0F85" wp14:editId="066F915D">
                <wp:simplePos x="0" y="0"/>
                <wp:positionH relativeFrom="column">
                  <wp:posOffset>342900</wp:posOffset>
                </wp:positionH>
                <wp:positionV relativeFrom="paragraph">
                  <wp:posOffset>46990</wp:posOffset>
                </wp:positionV>
                <wp:extent cx="4914900" cy="0"/>
                <wp:effectExtent l="12700" t="18415" r="25400" b="19685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.7pt" to="414pt,3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VafDBMCAAAqBAAADgAAAGRycy9lMm9Eb2MueG1srFPBjtowEL1X6j9YvkMSNlC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"/>
            </w:pict>
          </mc:Fallback>
        </mc:AlternateContent>
      </w:r>
    </w:p>
    <w:p w14:paraId="32575633" w14:textId="42608453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723D54" wp14:editId="3DECD97E">
                <wp:simplePos x="0" y="0"/>
                <wp:positionH relativeFrom="column">
                  <wp:posOffset>342900</wp:posOffset>
                </wp:positionH>
                <wp:positionV relativeFrom="paragraph">
                  <wp:posOffset>107315</wp:posOffset>
                </wp:positionV>
                <wp:extent cx="4914900" cy="0"/>
                <wp:effectExtent l="12700" t="18415" r="25400" b="19685"/>
                <wp:wrapNone/>
                <wp:docPr id="1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8.45pt" to="414pt,8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"/>
            </w:pict>
          </mc:Fallback>
        </mc:AlternateContent>
      </w:r>
    </w:p>
    <w:p w14:paraId="5B92B519" w14:textId="77777777" w:rsidR="00F07F88" w:rsidRDefault="00F07F88" w:rsidP="00F07F88"/>
    <w:p w14:paraId="263A605E" w14:textId="27A4E13A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A79B74" wp14:editId="49F06D7B">
                <wp:simplePos x="0" y="0"/>
                <wp:positionH relativeFrom="column">
                  <wp:posOffset>342900</wp:posOffset>
                </wp:positionH>
                <wp:positionV relativeFrom="paragraph">
                  <wp:posOffset>-1270</wp:posOffset>
                </wp:positionV>
                <wp:extent cx="4914900" cy="0"/>
                <wp:effectExtent l="12700" t="18415" r="25400" b="1968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-.05pt" to="414pt,-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"/>
            </w:pict>
          </mc:Fallback>
        </mc:AlternateContent>
      </w:r>
    </w:p>
    <w:p w14:paraId="288FB949" w14:textId="77777777" w:rsidR="00F07F88" w:rsidRDefault="00F07F88" w:rsidP="00F07F88">
      <w:pPr>
        <w:numPr>
          <w:ilvl w:val="0"/>
          <w:numId w:val="2"/>
        </w:numPr>
      </w:pPr>
      <w:r>
        <w:t>A well established manufacturer of washing powder wants to increase its sales and gain more customers</w:t>
      </w:r>
    </w:p>
    <w:p w14:paraId="2CC3F5C5" w14:textId="77777777" w:rsidR="00F07F88" w:rsidRDefault="00F07F88" w:rsidP="00F07F88"/>
    <w:p w14:paraId="74B84EA5" w14:textId="2E0ABA3E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03861B" wp14:editId="7452F841">
                <wp:simplePos x="0" y="0"/>
                <wp:positionH relativeFrom="column">
                  <wp:posOffset>342900</wp:posOffset>
                </wp:positionH>
                <wp:positionV relativeFrom="paragraph">
                  <wp:posOffset>9525</wp:posOffset>
                </wp:positionV>
                <wp:extent cx="4914900" cy="0"/>
                <wp:effectExtent l="12700" t="17780" r="25400" b="20320"/>
                <wp:wrapNone/>
                <wp:docPr id="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75pt" to="414pt,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"/>
            </w:pict>
          </mc:Fallback>
        </mc:AlternateContent>
      </w:r>
    </w:p>
    <w:p w14:paraId="5DAE061A" w14:textId="233503DA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3CB944" wp14:editId="6A323556">
                <wp:simplePos x="0" y="0"/>
                <wp:positionH relativeFrom="column">
                  <wp:posOffset>342900</wp:posOffset>
                </wp:positionH>
                <wp:positionV relativeFrom="paragraph">
                  <wp:posOffset>69850</wp:posOffset>
                </wp:positionV>
                <wp:extent cx="4914900" cy="0"/>
                <wp:effectExtent l="12700" t="18415" r="25400" b="19685"/>
                <wp:wrapNone/>
                <wp:docPr id="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5.5pt" to="414pt,5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fithICAAApBAAADgAAAGRycy9lMm9Eb2MueG1srFPBjtowEL1X6j9YvkMSGli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"/>
            </w:pict>
          </mc:Fallback>
        </mc:AlternateContent>
      </w:r>
    </w:p>
    <w:p w14:paraId="782CFE84" w14:textId="6D6A8B39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9C1822" wp14:editId="02ED8741">
                <wp:simplePos x="0" y="0"/>
                <wp:positionH relativeFrom="column">
                  <wp:posOffset>342900</wp:posOffset>
                </wp:positionH>
                <wp:positionV relativeFrom="paragraph">
                  <wp:posOffset>129540</wp:posOffset>
                </wp:positionV>
                <wp:extent cx="4914900" cy="0"/>
                <wp:effectExtent l="12700" t="18415" r="25400" b="19685"/>
                <wp:wrapNone/>
                <wp:docPr id="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0.2pt" to="414pt,10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ZSGBICAAApBAAADgAAAGRycy9lMm9Eb2MueG1srFPBjtowEL1X6j9YvkMSGli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"/>
            </w:pict>
          </mc:Fallback>
        </mc:AlternateContent>
      </w:r>
    </w:p>
    <w:p w14:paraId="712CFD72" w14:textId="77777777" w:rsidR="00F07F88" w:rsidRDefault="00F07F88" w:rsidP="00F07F88">
      <w:pPr>
        <w:numPr>
          <w:ilvl w:val="0"/>
          <w:numId w:val="2"/>
        </w:numPr>
      </w:pPr>
      <w:r>
        <w:t>A small toy manufacturer has started producing a new line and wants to ensure that the price it is charging will cover all overheads in addition to delivering a certain level of profit</w:t>
      </w:r>
    </w:p>
    <w:p w14:paraId="6603E30A" w14:textId="77777777" w:rsidR="00F07F88" w:rsidRDefault="00F07F88" w:rsidP="00F07F88"/>
    <w:p w14:paraId="3E29F4BD" w14:textId="665C56EE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568D31" wp14:editId="74907EC6">
                <wp:simplePos x="0" y="0"/>
                <wp:positionH relativeFrom="column">
                  <wp:posOffset>342900</wp:posOffset>
                </wp:positionH>
                <wp:positionV relativeFrom="paragraph">
                  <wp:posOffset>86995</wp:posOffset>
                </wp:positionV>
                <wp:extent cx="4914900" cy="0"/>
                <wp:effectExtent l="12700" t="18415" r="25400" b="19685"/>
                <wp:wrapNone/>
                <wp:docPr id="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.85pt" to="414pt,6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"/>
            </w:pict>
          </mc:Fallback>
        </mc:AlternateContent>
      </w:r>
    </w:p>
    <w:p w14:paraId="6A9EC508" w14:textId="5FAF3FB7" w:rsidR="00F07F88" w:rsidRDefault="00F07F88" w:rsidP="00F07F8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737D85" wp14:editId="7742FB4A">
                <wp:simplePos x="0" y="0"/>
                <wp:positionH relativeFrom="column">
                  <wp:posOffset>342900</wp:posOffset>
                </wp:positionH>
                <wp:positionV relativeFrom="paragraph">
                  <wp:posOffset>146685</wp:posOffset>
                </wp:positionV>
                <wp:extent cx="4914900" cy="0"/>
                <wp:effectExtent l="12700" t="18415" r="25400" b="19685"/>
                <wp:wrapNone/>
                <wp:docPr id="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55pt" to="414pt,11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"/>
            </w:pict>
          </mc:Fallback>
        </mc:AlternateContent>
      </w:r>
    </w:p>
    <w:p w14:paraId="67F9C3F5" w14:textId="77777777" w:rsidR="00F07F88" w:rsidRDefault="00F07F88" w:rsidP="00F07F88"/>
    <w:p w14:paraId="73DF7819" w14:textId="2845C6F4" w:rsidR="00F07F88" w:rsidRDefault="00F07F88" w:rsidP="00F07F88">
      <w:pPr>
        <w:ind w:left="36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A346BC" wp14:editId="619EE861">
                <wp:simplePos x="0" y="0"/>
                <wp:positionH relativeFrom="column">
                  <wp:posOffset>342900</wp:posOffset>
                </wp:positionH>
                <wp:positionV relativeFrom="paragraph">
                  <wp:posOffset>38100</wp:posOffset>
                </wp:positionV>
                <wp:extent cx="4914900" cy="0"/>
                <wp:effectExtent l="12700" t="18415" r="25400" b="19685"/>
                <wp:wrapNone/>
                <wp:docPr id="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pt" to="414pt,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"/>
            </w:pict>
          </mc:Fallback>
        </mc:AlternateContent>
      </w:r>
    </w:p>
    <w:p w14:paraId="5F0F5F13" w14:textId="288B9422" w:rsidR="00F07F88" w:rsidRDefault="00F07F88" w:rsidP="00F07F88">
      <w:pPr>
        <w:numPr>
          <w:ilvl w:val="0"/>
          <w:numId w:val="2"/>
        </w:num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DD7808" wp14:editId="7E79FA7D">
                <wp:simplePos x="0" y="0"/>
                <wp:positionH relativeFrom="column">
                  <wp:posOffset>342900</wp:posOffset>
                </wp:positionH>
                <wp:positionV relativeFrom="paragraph">
                  <wp:posOffset>1007110</wp:posOffset>
                </wp:positionV>
                <wp:extent cx="4914900" cy="0"/>
                <wp:effectExtent l="12700" t="12700" r="25400" b="25400"/>
                <wp:wrapNone/>
                <wp:docPr id="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9.3pt" to="414pt,79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9AY2BICAAApBAAADgAAAGRycy9lMm9Eb2MueG1srFPBjtowEL1X6j9YvkMSNlC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52ADAA" wp14:editId="0A94BF4F">
                <wp:simplePos x="0" y="0"/>
                <wp:positionH relativeFrom="column">
                  <wp:posOffset>342900</wp:posOffset>
                </wp:positionH>
                <wp:positionV relativeFrom="paragraph">
                  <wp:posOffset>783590</wp:posOffset>
                </wp:positionV>
                <wp:extent cx="4914900" cy="0"/>
                <wp:effectExtent l="12700" t="17780" r="25400" b="20320"/>
                <wp:wrapNone/>
                <wp:docPr id="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1.7pt" to="414pt,61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DD15AA" wp14:editId="02427E9F">
                <wp:simplePos x="0" y="0"/>
                <wp:positionH relativeFrom="column">
                  <wp:posOffset>342900</wp:posOffset>
                </wp:positionH>
                <wp:positionV relativeFrom="paragraph">
                  <wp:posOffset>554990</wp:posOffset>
                </wp:positionV>
                <wp:extent cx="4914900" cy="0"/>
                <wp:effectExtent l="12700" t="17780" r="25400" b="20320"/>
                <wp:wrapNone/>
                <wp:docPr id="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3.7pt" to="414pt,43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"/>
            </w:pict>
          </mc:Fallback>
        </mc:AlternateContent>
      </w:r>
      <w:r>
        <w:t xml:space="preserve">A company providing a party </w:t>
      </w:r>
      <w:proofErr w:type="spellStart"/>
      <w:r>
        <w:t>organising</w:t>
      </w:r>
      <w:proofErr w:type="spellEnd"/>
      <w:r>
        <w:t xml:space="preserve"> service for a select group of wealthy clients </w:t>
      </w:r>
    </w:p>
    <w:p w14:paraId="2B4F0B4D" w14:textId="77777777" w:rsidR="00F07F88" w:rsidRDefault="00F07F88">
      <w:bookmarkStart w:id="0" w:name="_GoBack"/>
      <w:bookmarkEnd w:id="0"/>
    </w:p>
    <w:sectPr w:rsidR="00F07F8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2F51737"/>
    <w:multiLevelType w:val="hybridMultilevel"/>
    <w:tmpl w:val="8EF015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425D1"/>
    <w:multiLevelType w:val="hybridMultilevel"/>
    <w:tmpl w:val="17882D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11"/>
    <w:rsid w:val="000A59C9"/>
    <w:rsid w:val="000E47C8"/>
    <w:rsid w:val="004817EA"/>
    <w:rsid w:val="008C6011"/>
    <w:rsid w:val="00A721CB"/>
    <w:rsid w:val="00BE77F7"/>
    <w:rsid w:val="00E52EDE"/>
    <w:rsid w:val="00EC4A5E"/>
    <w:rsid w:val="00F0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48F11E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07F88"/>
    <w:pPr>
      <w:keepNext/>
      <w:ind w:firstLine="720"/>
      <w:outlineLvl w:val="0"/>
    </w:pPr>
    <w:rPr>
      <w:rFonts w:ascii="Tahoma" w:eastAsia="Times New Roman" w:hAnsi="Tahoma" w:cs="Tahoma"/>
      <w:b/>
      <w:bCs/>
      <w:sz w:val="28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601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E47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2E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07F88"/>
    <w:rPr>
      <w:rFonts w:ascii="Tahoma" w:eastAsia="Times New Roman" w:hAnsi="Tahoma" w:cs="Tahoma"/>
      <w:b/>
      <w:bCs/>
      <w:sz w:val="28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07F88"/>
    <w:pPr>
      <w:keepNext/>
      <w:ind w:firstLine="720"/>
      <w:outlineLvl w:val="0"/>
    </w:pPr>
    <w:rPr>
      <w:rFonts w:ascii="Tahoma" w:eastAsia="Times New Roman" w:hAnsi="Tahoma" w:cs="Tahoma"/>
      <w:b/>
      <w:bCs/>
      <w:sz w:val="28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601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E47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2E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07F88"/>
    <w:rPr>
      <w:rFonts w:ascii="Tahoma" w:eastAsia="Times New Roman" w:hAnsi="Tahoma" w:cs="Tahoma"/>
      <w:b/>
      <w:bCs/>
      <w:sz w:val="2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404</Words>
  <Characters>2306</Characters>
  <Application>Microsoft Macintosh Word</Application>
  <DocSecurity>0</DocSecurity>
  <Lines>19</Lines>
  <Paragraphs>5</Paragraphs>
  <ScaleCrop>false</ScaleCrop>
  <Company>DCS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2014-06-04T04:00:00Z</dcterms:created>
  <dcterms:modified xsi:type="dcterms:W3CDTF">2014-06-04T06:41:00Z</dcterms:modified>
</cp:coreProperties>
</file>